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AA3" w:rsidRDefault="00C46AA3" w:rsidP="00C46AA3">
      <w:pPr>
        <w:spacing w:after="0"/>
        <w:jc w:val="center"/>
        <w:rPr>
          <w:b/>
        </w:rPr>
      </w:pPr>
      <w:r w:rsidRPr="00C46AA3">
        <w:rPr>
          <w:b/>
        </w:rPr>
        <w:t>Late collection of Children Policy</w:t>
      </w:r>
    </w:p>
    <w:p w:rsidR="00C46AA3" w:rsidRDefault="00C46AA3" w:rsidP="00C46AA3">
      <w:pPr>
        <w:spacing w:after="0"/>
        <w:jc w:val="center"/>
        <w:rPr>
          <w:b/>
        </w:rPr>
      </w:pPr>
    </w:p>
    <w:p w:rsidR="00C46AA3" w:rsidRDefault="0007417E" w:rsidP="00C46AA3">
      <w:pPr>
        <w:spacing w:after="0"/>
        <w:rPr>
          <w:b/>
        </w:rPr>
      </w:pPr>
      <w:r>
        <w:rPr>
          <w:b/>
        </w:rPr>
        <w:t>Version 2</w:t>
      </w:r>
      <w:r w:rsidR="00C46AA3">
        <w:rPr>
          <w:b/>
        </w:rPr>
        <w:t>:</w:t>
      </w:r>
    </w:p>
    <w:p w:rsidR="00C46AA3" w:rsidRDefault="0007417E" w:rsidP="00C46AA3">
      <w:pPr>
        <w:spacing w:after="0"/>
        <w:rPr>
          <w:b/>
        </w:rPr>
      </w:pPr>
      <w:r>
        <w:rPr>
          <w:b/>
        </w:rPr>
        <w:t>Dec 2019</w:t>
      </w:r>
    </w:p>
    <w:p w:rsidR="00C46AA3" w:rsidRDefault="00C46AA3" w:rsidP="00C46AA3">
      <w:pPr>
        <w:spacing w:after="0"/>
        <w:rPr>
          <w:b/>
        </w:rPr>
      </w:pPr>
    </w:p>
    <w:p w:rsidR="00C46AA3" w:rsidRDefault="00C46AA3" w:rsidP="00C46AA3">
      <w:pPr>
        <w:spacing w:after="0"/>
        <w:rPr>
          <w:b/>
        </w:rPr>
      </w:pPr>
      <w:r>
        <w:rPr>
          <w:b/>
        </w:rPr>
        <w:t>Date of Review:</w:t>
      </w:r>
    </w:p>
    <w:p w:rsidR="00C46AA3" w:rsidRDefault="0007417E" w:rsidP="00C46AA3">
      <w:pPr>
        <w:spacing w:after="0"/>
        <w:rPr>
          <w:b/>
        </w:rPr>
      </w:pPr>
      <w:r>
        <w:rPr>
          <w:b/>
        </w:rPr>
        <w:t>Dec 2022</w:t>
      </w:r>
      <w:bookmarkStart w:id="0" w:name="_GoBack"/>
      <w:bookmarkEnd w:id="0"/>
    </w:p>
    <w:p w:rsidR="00C46AA3" w:rsidRDefault="00C46AA3" w:rsidP="00C46AA3">
      <w:pPr>
        <w:spacing w:after="0"/>
        <w:rPr>
          <w:b/>
        </w:rPr>
      </w:pPr>
    </w:p>
    <w:p w:rsidR="00C46AA3" w:rsidRDefault="00C46AA3" w:rsidP="00C46AA3">
      <w:pPr>
        <w:spacing w:after="0"/>
        <w:rPr>
          <w:b/>
        </w:rPr>
      </w:pPr>
      <w:r>
        <w:rPr>
          <w:b/>
        </w:rPr>
        <w:t>Role Responsible for Policy:</w:t>
      </w:r>
    </w:p>
    <w:p w:rsidR="00C46AA3" w:rsidRDefault="00C46AA3" w:rsidP="00C46AA3">
      <w:pPr>
        <w:spacing w:after="0"/>
        <w:rPr>
          <w:b/>
        </w:rPr>
      </w:pPr>
      <w:r>
        <w:rPr>
          <w:b/>
        </w:rPr>
        <w:t>Safeguarding officer</w:t>
      </w:r>
    </w:p>
    <w:p w:rsidR="00C46AA3" w:rsidRDefault="00C46AA3" w:rsidP="00C46AA3">
      <w:pPr>
        <w:spacing w:after="0"/>
        <w:rPr>
          <w:b/>
        </w:rPr>
      </w:pPr>
    </w:p>
    <w:p w:rsidR="00C46AA3" w:rsidRPr="00C46AA3" w:rsidRDefault="00C46AA3" w:rsidP="00C46AA3">
      <w:pPr>
        <w:spacing w:after="0"/>
        <w:jc w:val="center"/>
        <w:rPr>
          <w:b/>
        </w:rPr>
      </w:pPr>
    </w:p>
    <w:p w:rsidR="00C46AA3" w:rsidRDefault="00C46AA3" w:rsidP="00C46AA3">
      <w:pPr>
        <w:spacing w:after="0"/>
      </w:pPr>
      <w:r>
        <w:t>All efforts should be made to ensure that children are collected on time from the BRCT activities. Where possible parents/carers should be encouraged that if they are going to be late they should contact the appropriate Trust staff member to let them know.</w:t>
      </w:r>
    </w:p>
    <w:p w:rsidR="00C46AA3" w:rsidRDefault="00C46AA3" w:rsidP="00C46AA3">
      <w:pPr>
        <w:spacing w:after="0"/>
      </w:pPr>
    </w:p>
    <w:p w:rsidR="00C46AA3" w:rsidRDefault="00C46AA3" w:rsidP="00C46AA3">
      <w:pPr>
        <w:spacing w:after="0"/>
      </w:pPr>
      <w:r>
        <w:t>If it is found a child has not been collected on time the following procedure should be followed –</w:t>
      </w:r>
    </w:p>
    <w:p w:rsidR="00C46AA3" w:rsidRDefault="00C46AA3" w:rsidP="00C46AA3">
      <w:pPr>
        <w:spacing w:after="0"/>
      </w:pPr>
      <w:r>
        <w:t>The member of staff responsible should wait with the child.</w:t>
      </w:r>
    </w:p>
    <w:p w:rsidR="00C46AA3" w:rsidRDefault="00C46AA3" w:rsidP="00C46AA3">
      <w:pPr>
        <w:spacing w:after="0"/>
      </w:pPr>
    </w:p>
    <w:p w:rsidR="00C46AA3" w:rsidRDefault="00C46AA3" w:rsidP="00C46AA3">
      <w:pPr>
        <w:spacing w:after="0"/>
      </w:pPr>
      <w:r>
        <w:t>The staff member should contact the parent to find out the situation. If the contact number given does not get a response any other number given should be contacted.</w:t>
      </w:r>
    </w:p>
    <w:p w:rsidR="00C46AA3" w:rsidRDefault="00C46AA3" w:rsidP="00C46AA3">
      <w:pPr>
        <w:spacing w:after="0"/>
      </w:pPr>
    </w:p>
    <w:p w:rsidR="00C46AA3" w:rsidRDefault="00C46AA3" w:rsidP="00C46AA3">
      <w:pPr>
        <w:spacing w:after="0"/>
      </w:pPr>
      <w:r>
        <w:t>If contact is made arrangements should be made for the child to be collected as soon as possible by the parent/ carer or another named suitable adult.</w:t>
      </w:r>
    </w:p>
    <w:p w:rsidR="00C46AA3" w:rsidRDefault="00C46AA3" w:rsidP="00C46AA3">
      <w:pPr>
        <w:spacing w:after="0"/>
      </w:pPr>
    </w:p>
    <w:p w:rsidR="00C46AA3" w:rsidRDefault="00C46AA3" w:rsidP="00C46AA3">
      <w:pPr>
        <w:spacing w:after="0"/>
      </w:pPr>
      <w:r>
        <w:t>If there is no response from any number and the parent/carer has still not arrived the numbers should be tried again at regular intervals.</w:t>
      </w:r>
    </w:p>
    <w:p w:rsidR="00C46AA3" w:rsidRDefault="00C46AA3" w:rsidP="00C46AA3">
      <w:pPr>
        <w:spacing w:after="0"/>
      </w:pPr>
    </w:p>
    <w:p w:rsidR="00C46AA3" w:rsidRDefault="00C46AA3" w:rsidP="00C46AA3">
      <w:pPr>
        <w:spacing w:after="0"/>
      </w:pPr>
      <w:r>
        <w:t>The child must not be left on their own.</w:t>
      </w:r>
    </w:p>
    <w:p w:rsidR="00C46AA3" w:rsidRDefault="00C46AA3" w:rsidP="00C46AA3">
      <w:pPr>
        <w:spacing w:after="0"/>
      </w:pPr>
    </w:p>
    <w:p w:rsidR="00C46AA3" w:rsidRDefault="00C46AA3" w:rsidP="00C46AA3">
      <w:pPr>
        <w:spacing w:after="0"/>
      </w:pPr>
      <w:r>
        <w:t>Wherever possible make sure that the staff member left with the child has a DBS check if there are no other children or staff around.</w:t>
      </w:r>
    </w:p>
    <w:p w:rsidR="00C46AA3" w:rsidRDefault="00C46AA3" w:rsidP="00C46AA3">
      <w:pPr>
        <w:spacing w:after="0"/>
      </w:pPr>
    </w:p>
    <w:p w:rsidR="00C46AA3" w:rsidRDefault="00C46AA3" w:rsidP="00C46AA3">
      <w:pPr>
        <w:spacing w:after="0"/>
      </w:pPr>
      <w:r>
        <w:t>If there are other activities on site the child should be kept on site and ongoing efforts should be made to contact parent/carers.</w:t>
      </w:r>
    </w:p>
    <w:p w:rsidR="00C46AA3" w:rsidRDefault="00C46AA3" w:rsidP="00C46AA3">
      <w:pPr>
        <w:spacing w:after="0"/>
      </w:pPr>
    </w:p>
    <w:p w:rsidR="00C46AA3" w:rsidRDefault="00C46AA3" w:rsidP="00C46AA3">
      <w:pPr>
        <w:spacing w:after="0"/>
      </w:pPr>
      <w:r>
        <w:t>If there is still no response after 30mins and the facility site is due to close the member of staff on duty should contact the Safeguarding officer and/or the Police and explain the situation.</w:t>
      </w:r>
    </w:p>
    <w:p w:rsidR="00C46AA3" w:rsidRDefault="00C46AA3" w:rsidP="00C46AA3">
      <w:pPr>
        <w:spacing w:after="0"/>
      </w:pPr>
    </w:p>
    <w:p w:rsidR="002708AC" w:rsidRDefault="00C46AA3" w:rsidP="00C46AA3">
      <w:pPr>
        <w:spacing w:after="0"/>
      </w:pPr>
      <w:r>
        <w:t>The Police will advise on action to take.</w:t>
      </w:r>
    </w:p>
    <w:sectPr w:rsidR="002708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AA3"/>
    <w:rsid w:val="0007417E"/>
    <w:rsid w:val="00120682"/>
    <w:rsid w:val="007D6E90"/>
    <w:rsid w:val="009824A6"/>
    <w:rsid w:val="00C4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4ABBC3-42F0-4082-8566-10037C1EF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Community1</dc:creator>
  <cp:keywords/>
  <dc:description/>
  <cp:lastModifiedBy>Community1</cp:lastModifiedBy>
  <cp:revision>3</cp:revision>
  <dcterms:created xsi:type="dcterms:W3CDTF">2022-03-17T15:30:00Z</dcterms:created>
  <dcterms:modified xsi:type="dcterms:W3CDTF">2022-03-22T10:07:00Z</dcterms:modified>
</cp:coreProperties>
</file>